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236AB" w14:textId="77777777" w:rsidR="007C3FCC" w:rsidRPr="008953C3" w:rsidRDefault="007C3FCC" w:rsidP="00DD6F0D">
      <w:pPr>
        <w:spacing w:after="0" w:line="240" w:lineRule="auto"/>
        <w:rPr>
          <w:rFonts w:ascii="Trebuchet MS" w:eastAsia="Times New Roman" w:hAnsi="Trebuchet MS"/>
          <w:sz w:val="24"/>
          <w:szCs w:val="24"/>
        </w:rPr>
      </w:pPr>
    </w:p>
    <w:p w14:paraId="68ECD938" w14:textId="77777777" w:rsidR="007A64E9" w:rsidRDefault="007A64E9" w:rsidP="00DD6F0D">
      <w:pPr>
        <w:spacing w:after="0" w:line="240" w:lineRule="auto"/>
        <w:rPr>
          <w:rFonts w:ascii="Trebuchet MS" w:eastAsia="Times New Roman" w:hAnsi="Trebuchet MS"/>
          <w:sz w:val="24"/>
          <w:szCs w:val="24"/>
        </w:rPr>
      </w:pPr>
    </w:p>
    <w:p w14:paraId="423B6351" w14:textId="77777777" w:rsidR="007A64E9" w:rsidRDefault="007A64E9" w:rsidP="00DD6F0D">
      <w:pPr>
        <w:spacing w:after="0" w:line="240" w:lineRule="auto"/>
        <w:rPr>
          <w:rFonts w:ascii="Trebuchet MS" w:eastAsia="Times New Roman" w:hAnsi="Trebuchet MS"/>
          <w:sz w:val="24"/>
          <w:szCs w:val="24"/>
        </w:rPr>
      </w:pPr>
    </w:p>
    <w:p w14:paraId="5E4E27ED" w14:textId="77777777" w:rsidR="007A64E9" w:rsidRDefault="007A64E9" w:rsidP="00DD6F0D">
      <w:pPr>
        <w:spacing w:after="0" w:line="240" w:lineRule="auto"/>
        <w:rPr>
          <w:rFonts w:ascii="Trebuchet MS" w:eastAsia="Times New Roman" w:hAnsi="Trebuchet MS"/>
          <w:sz w:val="24"/>
          <w:szCs w:val="24"/>
        </w:rPr>
      </w:pPr>
    </w:p>
    <w:p w14:paraId="02561E3E" w14:textId="77777777" w:rsidR="007A64E9" w:rsidRDefault="007A64E9" w:rsidP="00DD6F0D">
      <w:pPr>
        <w:spacing w:after="0" w:line="240" w:lineRule="auto"/>
        <w:rPr>
          <w:rFonts w:ascii="Trebuchet MS" w:eastAsia="Times New Roman" w:hAnsi="Trebuchet MS"/>
          <w:sz w:val="24"/>
          <w:szCs w:val="24"/>
        </w:rPr>
      </w:pPr>
    </w:p>
    <w:p w14:paraId="7EC4453A" w14:textId="77777777" w:rsidR="007A64E9" w:rsidRDefault="007A64E9" w:rsidP="00DD6F0D">
      <w:pPr>
        <w:spacing w:after="0" w:line="240" w:lineRule="auto"/>
        <w:rPr>
          <w:rFonts w:ascii="Trebuchet MS" w:eastAsia="Times New Roman" w:hAnsi="Trebuchet MS"/>
          <w:sz w:val="24"/>
          <w:szCs w:val="24"/>
        </w:rPr>
      </w:pPr>
    </w:p>
    <w:p w14:paraId="1321B66D" w14:textId="77777777" w:rsidR="007A64E9" w:rsidRDefault="007A64E9" w:rsidP="00DD6F0D">
      <w:pPr>
        <w:spacing w:after="0" w:line="240" w:lineRule="auto"/>
        <w:rPr>
          <w:rFonts w:ascii="Trebuchet MS" w:eastAsia="Times New Roman" w:hAnsi="Trebuchet MS"/>
          <w:sz w:val="24"/>
          <w:szCs w:val="24"/>
        </w:rPr>
      </w:pPr>
    </w:p>
    <w:p w14:paraId="77157214" w14:textId="77777777" w:rsidR="007A64E9" w:rsidRDefault="007A64E9" w:rsidP="00DD6F0D">
      <w:pPr>
        <w:spacing w:after="0" w:line="240" w:lineRule="auto"/>
        <w:rPr>
          <w:rFonts w:ascii="Trebuchet MS" w:eastAsia="Times New Roman" w:hAnsi="Trebuchet MS"/>
          <w:sz w:val="24"/>
          <w:szCs w:val="24"/>
        </w:rPr>
      </w:pPr>
    </w:p>
    <w:p w14:paraId="7F155099" w14:textId="77777777" w:rsidR="00DD6F0D" w:rsidRPr="00914C60" w:rsidRDefault="00DD6F0D" w:rsidP="00DD6F0D">
      <w:pPr>
        <w:spacing w:after="0" w:line="240" w:lineRule="auto"/>
        <w:rPr>
          <w:rFonts w:ascii="Trebuchet MS" w:hAnsi="Trebuchet MS"/>
          <w:sz w:val="24"/>
          <w:szCs w:val="24"/>
        </w:rPr>
      </w:pPr>
      <w:r w:rsidRPr="00914C60">
        <w:rPr>
          <w:rFonts w:ascii="Trebuchet MS" w:hAnsi="Trebuchet MS"/>
          <w:sz w:val="24"/>
          <w:szCs w:val="24"/>
        </w:rPr>
        <w:t>Chief Planning Officer</w:t>
      </w:r>
    </w:p>
    <w:p w14:paraId="6FC201E7" w14:textId="77777777" w:rsidR="00DD6F0D" w:rsidRPr="00914C60" w:rsidRDefault="00DD6F0D" w:rsidP="00DD6F0D">
      <w:pPr>
        <w:spacing w:after="0" w:line="240" w:lineRule="auto"/>
        <w:rPr>
          <w:rFonts w:ascii="Trebuchet MS" w:hAnsi="Trebuchet MS"/>
          <w:sz w:val="24"/>
          <w:szCs w:val="24"/>
        </w:rPr>
      </w:pPr>
      <w:r w:rsidRPr="00914C60">
        <w:rPr>
          <w:rFonts w:ascii="Trebuchet MS" w:hAnsi="Trebuchet MS"/>
          <w:sz w:val="24"/>
          <w:szCs w:val="24"/>
        </w:rPr>
        <w:t>Kerry County Council</w:t>
      </w:r>
    </w:p>
    <w:p w14:paraId="00CFF2BC" w14:textId="77777777" w:rsidR="00DD6F0D" w:rsidRPr="00914C60" w:rsidRDefault="00DD6F0D" w:rsidP="00DD6F0D">
      <w:pPr>
        <w:spacing w:after="0" w:line="240" w:lineRule="auto"/>
        <w:rPr>
          <w:rFonts w:ascii="Trebuchet MS" w:hAnsi="Trebuchet MS"/>
          <w:sz w:val="24"/>
          <w:szCs w:val="24"/>
        </w:rPr>
      </w:pPr>
      <w:proofErr w:type="spellStart"/>
      <w:r w:rsidRPr="00914C60">
        <w:rPr>
          <w:rFonts w:ascii="Trebuchet MS" w:hAnsi="Trebuchet MS"/>
          <w:sz w:val="24"/>
          <w:szCs w:val="24"/>
        </w:rPr>
        <w:t>Rathass</w:t>
      </w:r>
      <w:proofErr w:type="spellEnd"/>
    </w:p>
    <w:p w14:paraId="449FB47E" w14:textId="77777777" w:rsidR="00DD6F0D" w:rsidRPr="00914C60" w:rsidRDefault="00DD6F0D" w:rsidP="00DD6F0D">
      <w:pPr>
        <w:spacing w:after="0" w:line="240" w:lineRule="auto"/>
        <w:rPr>
          <w:rFonts w:ascii="Trebuchet MS" w:hAnsi="Trebuchet MS"/>
          <w:sz w:val="24"/>
          <w:szCs w:val="24"/>
        </w:rPr>
      </w:pPr>
      <w:r w:rsidRPr="00914C60">
        <w:rPr>
          <w:rFonts w:ascii="Trebuchet MS" w:hAnsi="Trebuchet MS"/>
          <w:sz w:val="24"/>
          <w:szCs w:val="24"/>
        </w:rPr>
        <w:t>Tralee</w:t>
      </w:r>
    </w:p>
    <w:p w14:paraId="3DDC2755" w14:textId="77777777" w:rsidR="00DD6F0D" w:rsidRPr="00914C60" w:rsidRDefault="00DD6F0D" w:rsidP="00DD6F0D">
      <w:pPr>
        <w:spacing w:after="0" w:line="240" w:lineRule="auto"/>
        <w:rPr>
          <w:rFonts w:ascii="Trebuchet MS" w:hAnsi="Trebuchet MS"/>
          <w:sz w:val="24"/>
          <w:szCs w:val="24"/>
        </w:rPr>
      </w:pPr>
      <w:r w:rsidRPr="00914C60">
        <w:rPr>
          <w:rFonts w:ascii="Trebuchet MS" w:hAnsi="Trebuchet MS"/>
          <w:sz w:val="24"/>
          <w:szCs w:val="24"/>
        </w:rPr>
        <w:t>Co. Kerry</w:t>
      </w:r>
    </w:p>
    <w:p w14:paraId="41DDB9DA" w14:textId="77777777" w:rsidR="00DD6F0D" w:rsidRPr="00914C60" w:rsidRDefault="00DD6F0D" w:rsidP="00DD6F0D">
      <w:pPr>
        <w:spacing w:after="0" w:line="240" w:lineRule="auto"/>
        <w:jc w:val="right"/>
        <w:rPr>
          <w:rFonts w:ascii="Trebuchet MS" w:hAnsi="Trebuchet MS"/>
          <w:sz w:val="24"/>
          <w:szCs w:val="24"/>
        </w:rPr>
      </w:pPr>
      <w:r w:rsidRPr="00914C60">
        <w:rPr>
          <w:rFonts w:ascii="Trebuchet MS" w:hAnsi="Trebuchet MS"/>
          <w:sz w:val="24"/>
          <w:szCs w:val="24"/>
        </w:rPr>
        <w:t>23</w:t>
      </w:r>
      <w:r w:rsidRPr="00914C60">
        <w:rPr>
          <w:rFonts w:ascii="Trebuchet MS" w:hAnsi="Trebuchet MS"/>
          <w:sz w:val="24"/>
          <w:szCs w:val="24"/>
          <w:vertAlign w:val="superscript"/>
        </w:rPr>
        <w:t>rd</w:t>
      </w:r>
      <w:r w:rsidRPr="00914C60">
        <w:rPr>
          <w:rFonts w:ascii="Trebuchet MS" w:hAnsi="Trebuchet MS"/>
          <w:sz w:val="24"/>
          <w:szCs w:val="24"/>
        </w:rPr>
        <w:t xml:space="preserve"> December 2020</w:t>
      </w:r>
    </w:p>
    <w:p w14:paraId="722FAF18" w14:textId="77777777" w:rsidR="00DD6F0D" w:rsidRPr="00914C60" w:rsidRDefault="00DD6F0D" w:rsidP="00DD6F0D">
      <w:pPr>
        <w:spacing w:after="0" w:line="240" w:lineRule="auto"/>
        <w:jc w:val="right"/>
        <w:rPr>
          <w:rFonts w:ascii="Trebuchet MS" w:hAnsi="Trebuchet MS"/>
          <w:sz w:val="24"/>
          <w:szCs w:val="24"/>
        </w:rPr>
      </w:pPr>
    </w:p>
    <w:p w14:paraId="2A5D0FD3" w14:textId="77777777" w:rsidR="00DD6F0D" w:rsidRPr="008F60AB" w:rsidRDefault="00DD6F0D" w:rsidP="00DD6F0D">
      <w:pPr>
        <w:spacing w:after="0" w:line="240" w:lineRule="auto"/>
        <w:rPr>
          <w:rFonts w:ascii="Trebuchet MS" w:hAnsi="Trebuchet MS"/>
          <w:b/>
          <w:bCs/>
          <w:sz w:val="24"/>
          <w:szCs w:val="24"/>
        </w:rPr>
      </w:pPr>
      <w:r w:rsidRPr="008F60AB">
        <w:rPr>
          <w:rFonts w:ascii="Trebuchet MS" w:hAnsi="Trebuchet MS"/>
          <w:b/>
          <w:bCs/>
          <w:sz w:val="24"/>
          <w:szCs w:val="24"/>
        </w:rPr>
        <w:t xml:space="preserve">Re. Proposed conversion of agricultural building to a two-storey dwelling at </w:t>
      </w:r>
      <w:proofErr w:type="spellStart"/>
      <w:r w:rsidRPr="008F60AB">
        <w:rPr>
          <w:rFonts w:ascii="Trebuchet MS" w:hAnsi="Trebuchet MS"/>
          <w:b/>
          <w:bCs/>
          <w:sz w:val="24"/>
          <w:szCs w:val="24"/>
        </w:rPr>
        <w:t>Dromhumper</w:t>
      </w:r>
      <w:proofErr w:type="spellEnd"/>
      <w:r w:rsidRPr="008F60AB">
        <w:rPr>
          <w:rFonts w:ascii="Trebuchet MS" w:hAnsi="Trebuchet MS"/>
          <w:b/>
          <w:bCs/>
          <w:sz w:val="24"/>
          <w:szCs w:val="24"/>
        </w:rPr>
        <w:t>, Killarney, Co. Kerry</w:t>
      </w:r>
    </w:p>
    <w:p w14:paraId="4F34DEE7" w14:textId="77777777" w:rsidR="00DD6F0D" w:rsidRPr="008F60AB" w:rsidRDefault="00DD6F0D" w:rsidP="00DD6F0D">
      <w:pPr>
        <w:spacing w:after="0" w:line="240" w:lineRule="auto"/>
        <w:rPr>
          <w:rFonts w:ascii="Trebuchet MS" w:hAnsi="Trebuchet MS"/>
          <w:b/>
          <w:bCs/>
          <w:sz w:val="24"/>
          <w:szCs w:val="24"/>
        </w:rPr>
      </w:pPr>
      <w:r w:rsidRPr="008F60AB">
        <w:rPr>
          <w:rFonts w:ascii="Trebuchet MS" w:hAnsi="Trebuchet MS"/>
          <w:b/>
          <w:bCs/>
          <w:sz w:val="24"/>
          <w:szCs w:val="24"/>
        </w:rPr>
        <w:t>Ref. 201140</w:t>
      </w:r>
    </w:p>
    <w:p w14:paraId="3A58282C" w14:textId="77777777" w:rsidR="00DD6F0D" w:rsidRDefault="00DD6F0D" w:rsidP="00DD6F0D">
      <w:pPr>
        <w:spacing w:after="0" w:line="240" w:lineRule="auto"/>
        <w:rPr>
          <w:rFonts w:ascii="Trebuchet MS" w:hAnsi="Trebuchet MS"/>
          <w:sz w:val="24"/>
          <w:szCs w:val="24"/>
        </w:rPr>
      </w:pPr>
    </w:p>
    <w:p w14:paraId="6309FB2C" w14:textId="77777777" w:rsidR="00DD6F0D" w:rsidRDefault="00DD6F0D" w:rsidP="00DD6F0D">
      <w:pPr>
        <w:spacing w:after="0" w:line="240" w:lineRule="auto"/>
        <w:rPr>
          <w:rFonts w:ascii="Trebuchet MS" w:hAnsi="Trebuchet MS"/>
          <w:sz w:val="24"/>
          <w:szCs w:val="24"/>
        </w:rPr>
      </w:pPr>
      <w:r>
        <w:rPr>
          <w:rFonts w:ascii="Trebuchet MS" w:hAnsi="Trebuchet MS"/>
          <w:sz w:val="24"/>
          <w:szCs w:val="24"/>
        </w:rPr>
        <w:t>Dear Sir/Madam,</w:t>
      </w:r>
    </w:p>
    <w:p w14:paraId="10F5A300" w14:textId="77777777" w:rsidR="00DD6F0D" w:rsidRDefault="00DD6F0D" w:rsidP="00DD6F0D">
      <w:pPr>
        <w:spacing w:after="0" w:line="240" w:lineRule="auto"/>
        <w:rPr>
          <w:rFonts w:ascii="Trebuchet MS" w:hAnsi="Trebuchet MS"/>
          <w:sz w:val="24"/>
          <w:szCs w:val="24"/>
        </w:rPr>
      </w:pPr>
    </w:p>
    <w:p w14:paraId="3A7AEC93" w14:textId="77777777" w:rsidR="00DD6F0D" w:rsidRPr="007F4557" w:rsidRDefault="00DD6F0D" w:rsidP="00DD6F0D">
      <w:pPr>
        <w:spacing w:after="0" w:line="240" w:lineRule="auto"/>
        <w:rPr>
          <w:rFonts w:ascii="Trebuchet MS" w:hAnsi="Trebuchet MS"/>
          <w:sz w:val="24"/>
          <w:szCs w:val="24"/>
        </w:rPr>
      </w:pPr>
      <w:r w:rsidRPr="007F4557">
        <w:rPr>
          <w:rFonts w:ascii="Trebuchet MS" w:hAnsi="Trebuchet MS"/>
          <w:sz w:val="24"/>
          <w:szCs w:val="24"/>
        </w:rPr>
        <w:t xml:space="preserve">The Irish Georgian Society, a non-governmental charity, </w:t>
      </w:r>
      <w:r>
        <w:rPr>
          <w:rFonts w:ascii="Trebuchet MS" w:hAnsi="Trebuchet MS"/>
          <w:sz w:val="24"/>
          <w:szCs w:val="24"/>
        </w:rPr>
        <w:t xml:space="preserve">was </w:t>
      </w:r>
      <w:r w:rsidRPr="007F4557">
        <w:rPr>
          <w:rFonts w:ascii="Trebuchet MS" w:hAnsi="Trebuchet MS"/>
          <w:sz w:val="24"/>
          <w:szCs w:val="24"/>
        </w:rPr>
        <w:t>established in 1958</w:t>
      </w:r>
      <w:r>
        <w:rPr>
          <w:rFonts w:ascii="Trebuchet MS" w:hAnsi="Trebuchet MS"/>
          <w:sz w:val="24"/>
          <w:szCs w:val="24"/>
        </w:rPr>
        <w:t xml:space="preserve"> and</w:t>
      </w:r>
      <w:r w:rsidRPr="007F4557">
        <w:rPr>
          <w:rFonts w:ascii="Trebuchet MS" w:hAnsi="Trebuchet MS"/>
          <w:sz w:val="24"/>
          <w:szCs w:val="24"/>
        </w:rPr>
        <w:t xml:space="preserve"> works to promote and protect Ireland’s built heritage. The Society has inspected th</w:t>
      </w:r>
      <w:r>
        <w:rPr>
          <w:rFonts w:ascii="Trebuchet MS" w:hAnsi="Trebuchet MS"/>
          <w:sz w:val="24"/>
          <w:szCs w:val="24"/>
        </w:rPr>
        <w:t>is</w:t>
      </w:r>
      <w:r w:rsidRPr="007F4557">
        <w:rPr>
          <w:rFonts w:ascii="Trebuchet MS" w:hAnsi="Trebuchet MS"/>
          <w:sz w:val="24"/>
          <w:szCs w:val="24"/>
        </w:rPr>
        <w:t xml:space="preserve"> planning application and </w:t>
      </w:r>
      <w:r>
        <w:rPr>
          <w:rFonts w:ascii="Trebuchet MS" w:hAnsi="Trebuchet MS"/>
          <w:sz w:val="24"/>
          <w:szCs w:val="24"/>
        </w:rPr>
        <w:t>is of the</w:t>
      </w:r>
      <w:r w:rsidRPr="007F4557">
        <w:rPr>
          <w:rFonts w:ascii="Trebuchet MS" w:hAnsi="Trebuchet MS"/>
          <w:sz w:val="24"/>
          <w:szCs w:val="24"/>
        </w:rPr>
        <w:t xml:space="preserve"> considered opinion that the plans would have a considerable detrimental impact on the character and setting of </w:t>
      </w:r>
      <w:proofErr w:type="spellStart"/>
      <w:r w:rsidRPr="007F4557">
        <w:rPr>
          <w:rFonts w:ascii="Trebuchet MS" w:hAnsi="Trebuchet MS"/>
          <w:sz w:val="24"/>
          <w:szCs w:val="24"/>
        </w:rPr>
        <w:t>Flesk</w:t>
      </w:r>
      <w:proofErr w:type="spellEnd"/>
      <w:r w:rsidRPr="007F4557">
        <w:rPr>
          <w:rFonts w:ascii="Trebuchet MS" w:hAnsi="Trebuchet MS"/>
          <w:sz w:val="24"/>
          <w:szCs w:val="24"/>
        </w:rPr>
        <w:t xml:space="preserve"> Castle, a protected structure, within whose attendant grounds </w:t>
      </w:r>
      <w:r>
        <w:rPr>
          <w:rFonts w:ascii="Trebuchet MS" w:hAnsi="Trebuchet MS"/>
          <w:sz w:val="24"/>
          <w:szCs w:val="24"/>
        </w:rPr>
        <w:t>the proposed development site</w:t>
      </w:r>
      <w:r w:rsidRPr="007F4557">
        <w:rPr>
          <w:rFonts w:ascii="Trebuchet MS" w:hAnsi="Trebuchet MS"/>
          <w:sz w:val="24"/>
          <w:szCs w:val="24"/>
        </w:rPr>
        <w:t xml:space="preserve"> lies. </w:t>
      </w:r>
    </w:p>
    <w:p w14:paraId="18D29860" w14:textId="77777777" w:rsidR="00DD6F0D" w:rsidRPr="007F4557" w:rsidRDefault="00DD6F0D" w:rsidP="00DD6F0D">
      <w:pPr>
        <w:spacing w:after="0" w:line="240" w:lineRule="auto"/>
        <w:rPr>
          <w:rFonts w:ascii="Trebuchet MS" w:hAnsi="Trebuchet MS"/>
          <w:sz w:val="24"/>
          <w:szCs w:val="24"/>
        </w:rPr>
      </w:pPr>
    </w:p>
    <w:p w14:paraId="622C4D9A" w14:textId="77777777" w:rsidR="00DD6F0D" w:rsidRDefault="00DD6F0D" w:rsidP="00DD6F0D">
      <w:pPr>
        <w:spacing w:after="0" w:line="240" w:lineRule="auto"/>
        <w:rPr>
          <w:rFonts w:ascii="Trebuchet MS" w:hAnsi="Trebuchet MS"/>
          <w:sz w:val="24"/>
          <w:szCs w:val="24"/>
        </w:rPr>
      </w:pPr>
      <w:r>
        <w:rPr>
          <w:rFonts w:ascii="Trebuchet MS" w:hAnsi="Trebuchet MS"/>
          <w:sz w:val="24"/>
          <w:szCs w:val="24"/>
        </w:rPr>
        <w:t xml:space="preserve">The National Inventory of Architectural Heritage identifies </w:t>
      </w:r>
      <w:proofErr w:type="spellStart"/>
      <w:r>
        <w:rPr>
          <w:rFonts w:ascii="Trebuchet MS" w:hAnsi="Trebuchet MS"/>
          <w:sz w:val="24"/>
          <w:szCs w:val="24"/>
        </w:rPr>
        <w:t>Flesk</w:t>
      </w:r>
      <w:proofErr w:type="spellEnd"/>
      <w:r>
        <w:rPr>
          <w:rFonts w:ascii="Trebuchet MS" w:hAnsi="Trebuchet MS"/>
          <w:sz w:val="24"/>
          <w:szCs w:val="24"/>
        </w:rPr>
        <w:t xml:space="preserve"> Castle as being of regional importance for its </w:t>
      </w:r>
      <w:r w:rsidRPr="00BB4383">
        <w:rPr>
          <w:rFonts w:ascii="Trebuchet MS" w:hAnsi="Trebuchet MS"/>
          <w:sz w:val="24"/>
          <w:szCs w:val="24"/>
        </w:rPr>
        <w:t>architectural</w:t>
      </w:r>
      <w:r>
        <w:rPr>
          <w:rFonts w:ascii="Trebuchet MS" w:hAnsi="Trebuchet MS"/>
          <w:sz w:val="24"/>
          <w:szCs w:val="24"/>
        </w:rPr>
        <w:t>,</w:t>
      </w:r>
      <w:r w:rsidRPr="00BB4383">
        <w:rPr>
          <w:rFonts w:ascii="Trebuchet MS" w:hAnsi="Trebuchet MS"/>
          <w:sz w:val="24"/>
          <w:szCs w:val="24"/>
        </w:rPr>
        <w:t xml:space="preserve"> artistic</w:t>
      </w:r>
      <w:r>
        <w:rPr>
          <w:rFonts w:ascii="Trebuchet MS" w:hAnsi="Trebuchet MS"/>
          <w:sz w:val="24"/>
          <w:szCs w:val="24"/>
        </w:rPr>
        <w:t>,</w:t>
      </w:r>
      <w:r w:rsidRPr="00BB4383">
        <w:rPr>
          <w:rFonts w:ascii="Trebuchet MS" w:hAnsi="Trebuchet MS"/>
          <w:sz w:val="24"/>
          <w:szCs w:val="24"/>
        </w:rPr>
        <w:t xml:space="preserve"> </w:t>
      </w:r>
      <w:proofErr w:type="gramStart"/>
      <w:r w:rsidRPr="00BB4383">
        <w:rPr>
          <w:rFonts w:ascii="Trebuchet MS" w:hAnsi="Trebuchet MS"/>
          <w:sz w:val="24"/>
          <w:szCs w:val="24"/>
        </w:rPr>
        <w:t>historical</w:t>
      </w:r>
      <w:proofErr w:type="gramEnd"/>
      <w:r>
        <w:rPr>
          <w:rFonts w:ascii="Trebuchet MS" w:hAnsi="Trebuchet MS"/>
          <w:sz w:val="24"/>
          <w:szCs w:val="24"/>
        </w:rPr>
        <w:t xml:space="preserve"> and</w:t>
      </w:r>
      <w:r w:rsidRPr="00BB4383">
        <w:rPr>
          <w:rFonts w:ascii="Trebuchet MS" w:hAnsi="Trebuchet MS"/>
          <w:sz w:val="24"/>
          <w:szCs w:val="24"/>
        </w:rPr>
        <w:t xml:space="preserve"> social</w:t>
      </w:r>
      <w:r>
        <w:rPr>
          <w:rFonts w:ascii="Trebuchet MS" w:hAnsi="Trebuchet MS"/>
          <w:sz w:val="24"/>
          <w:szCs w:val="24"/>
        </w:rPr>
        <w:t xml:space="preserve"> interest (NIAH reg. no. </w:t>
      </w:r>
      <w:r w:rsidRPr="007C6D35">
        <w:rPr>
          <w:rFonts w:ascii="Trebuchet MS" w:hAnsi="Trebuchet MS"/>
          <w:sz w:val="24"/>
          <w:szCs w:val="24"/>
        </w:rPr>
        <w:t>21306604</w:t>
      </w:r>
      <w:r>
        <w:rPr>
          <w:rFonts w:ascii="Trebuchet MS" w:hAnsi="Trebuchet MS"/>
          <w:sz w:val="24"/>
          <w:szCs w:val="24"/>
        </w:rPr>
        <w:t>). It</w:t>
      </w:r>
      <w:r w:rsidRPr="006C6DDB">
        <w:rPr>
          <w:rFonts w:ascii="Trebuchet MS" w:hAnsi="Trebuchet MS"/>
          <w:sz w:val="24"/>
          <w:szCs w:val="24"/>
        </w:rPr>
        <w:t xml:space="preserve"> was built in a Gothic Revival style c. 1820 for John </w:t>
      </w:r>
      <w:proofErr w:type="spellStart"/>
      <w:r w:rsidRPr="006C6DDB">
        <w:rPr>
          <w:rFonts w:ascii="Trebuchet MS" w:hAnsi="Trebuchet MS"/>
          <w:sz w:val="24"/>
          <w:szCs w:val="24"/>
        </w:rPr>
        <w:t>Coltsmann</w:t>
      </w:r>
      <w:proofErr w:type="spellEnd"/>
      <w:r>
        <w:rPr>
          <w:rFonts w:ascii="Trebuchet MS" w:hAnsi="Trebuchet MS"/>
          <w:sz w:val="24"/>
          <w:szCs w:val="24"/>
        </w:rPr>
        <w:t xml:space="preserve">, a merchant from London who settled in the area some years previously. The design of the Castle has previously been attributed to </w:t>
      </w:r>
      <w:proofErr w:type="spellStart"/>
      <w:r>
        <w:rPr>
          <w:rFonts w:ascii="Trebuchet MS" w:hAnsi="Trebuchet MS"/>
          <w:sz w:val="24"/>
          <w:szCs w:val="24"/>
        </w:rPr>
        <w:t>Coltsman</w:t>
      </w:r>
      <w:proofErr w:type="spellEnd"/>
      <w:r>
        <w:rPr>
          <w:rFonts w:ascii="Trebuchet MS" w:hAnsi="Trebuchet MS"/>
          <w:sz w:val="24"/>
          <w:szCs w:val="24"/>
        </w:rPr>
        <w:t xml:space="preserve"> himself though the architectural historian </w:t>
      </w:r>
      <w:r w:rsidRPr="006C6DDB">
        <w:rPr>
          <w:rFonts w:ascii="Trebuchet MS" w:hAnsi="Trebuchet MS"/>
          <w:sz w:val="24"/>
          <w:szCs w:val="24"/>
        </w:rPr>
        <w:t xml:space="preserve">Kevin V. Mulligan </w:t>
      </w:r>
      <w:r>
        <w:rPr>
          <w:rFonts w:ascii="Trebuchet MS" w:hAnsi="Trebuchet MS"/>
          <w:sz w:val="24"/>
          <w:szCs w:val="24"/>
        </w:rPr>
        <w:t xml:space="preserve">has recently suggested that this may have been achieved </w:t>
      </w:r>
      <w:r w:rsidRPr="006C6DDB">
        <w:rPr>
          <w:rFonts w:ascii="Trebuchet MS" w:hAnsi="Trebuchet MS"/>
          <w:sz w:val="24"/>
          <w:szCs w:val="24"/>
        </w:rPr>
        <w:t>with professional input from the Pain brothers</w:t>
      </w:r>
      <w:r>
        <w:rPr>
          <w:rFonts w:ascii="Trebuchet MS" w:hAnsi="Trebuchet MS"/>
          <w:sz w:val="24"/>
          <w:szCs w:val="24"/>
        </w:rPr>
        <w:t xml:space="preserve">, noted architects of the Gothic Revival in Ireland </w:t>
      </w:r>
      <w:r w:rsidRPr="006C6DDB">
        <w:rPr>
          <w:rFonts w:ascii="Trebuchet MS" w:hAnsi="Trebuchet MS"/>
          <w:sz w:val="24"/>
          <w:szCs w:val="24"/>
        </w:rPr>
        <w:t>(</w:t>
      </w:r>
      <w:r w:rsidRPr="006C6DDB">
        <w:rPr>
          <w:rFonts w:ascii="Trebuchet MS" w:hAnsi="Trebuchet MS"/>
          <w:i/>
          <w:iCs/>
          <w:sz w:val="24"/>
          <w:szCs w:val="24"/>
        </w:rPr>
        <w:t xml:space="preserve">Rich Specimens of Architectural Beauty, </w:t>
      </w:r>
      <w:r w:rsidRPr="006C6DDB">
        <w:rPr>
          <w:rFonts w:ascii="Trebuchet MS" w:hAnsi="Trebuchet MS"/>
          <w:sz w:val="24"/>
          <w:szCs w:val="24"/>
        </w:rPr>
        <w:t xml:space="preserve">2020). </w:t>
      </w:r>
    </w:p>
    <w:p w14:paraId="58A9E5A9" w14:textId="77777777" w:rsidR="00DD6F0D" w:rsidRDefault="00DD6F0D" w:rsidP="00DD6F0D">
      <w:pPr>
        <w:spacing w:after="0" w:line="240" w:lineRule="auto"/>
        <w:rPr>
          <w:rFonts w:ascii="Trebuchet MS" w:hAnsi="Trebuchet MS"/>
          <w:sz w:val="24"/>
          <w:szCs w:val="24"/>
        </w:rPr>
      </w:pPr>
    </w:p>
    <w:p w14:paraId="6EEBD4A0" w14:textId="4F76F9C9" w:rsidR="008953C3" w:rsidRPr="008953C3" w:rsidRDefault="00DD6F0D" w:rsidP="00DD6F0D">
      <w:pPr>
        <w:spacing w:after="0" w:line="240" w:lineRule="auto"/>
        <w:rPr>
          <w:rFonts w:ascii="Trebuchet MS" w:hAnsi="Trebuchet MS"/>
          <w:sz w:val="24"/>
          <w:szCs w:val="24"/>
        </w:rPr>
      </w:pPr>
      <w:r w:rsidRPr="006C6DDB">
        <w:rPr>
          <w:rFonts w:ascii="Trebuchet MS" w:hAnsi="Trebuchet MS"/>
          <w:sz w:val="24"/>
          <w:szCs w:val="24"/>
        </w:rPr>
        <w:t xml:space="preserve">The Castle is situated on an elevated site looking out over Lough </w:t>
      </w:r>
      <w:proofErr w:type="spellStart"/>
      <w:r w:rsidRPr="006C6DDB">
        <w:rPr>
          <w:rFonts w:ascii="Trebuchet MS" w:hAnsi="Trebuchet MS"/>
          <w:sz w:val="24"/>
          <w:szCs w:val="24"/>
        </w:rPr>
        <w:t>Leane</w:t>
      </w:r>
      <w:proofErr w:type="spellEnd"/>
      <w:r w:rsidRPr="006C6DDB">
        <w:rPr>
          <w:rFonts w:ascii="Trebuchet MS" w:hAnsi="Trebuchet MS"/>
          <w:sz w:val="24"/>
          <w:szCs w:val="24"/>
        </w:rPr>
        <w:t xml:space="preserve"> </w:t>
      </w:r>
      <w:r>
        <w:rPr>
          <w:rFonts w:ascii="Trebuchet MS" w:hAnsi="Trebuchet MS"/>
          <w:sz w:val="24"/>
          <w:szCs w:val="24"/>
        </w:rPr>
        <w:t>with</w:t>
      </w:r>
      <w:r w:rsidRPr="006C6DDB">
        <w:rPr>
          <w:rFonts w:ascii="Trebuchet MS" w:hAnsi="Trebuchet MS"/>
          <w:sz w:val="24"/>
          <w:szCs w:val="24"/>
        </w:rPr>
        <w:t xml:space="preserve"> </w:t>
      </w:r>
      <w:proofErr w:type="spellStart"/>
      <w:r w:rsidRPr="006C6DDB">
        <w:rPr>
          <w:rFonts w:ascii="Trebuchet MS" w:hAnsi="Trebuchet MS"/>
          <w:sz w:val="24"/>
          <w:szCs w:val="24"/>
        </w:rPr>
        <w:t>Tommies</w:t>
      </w:r>
      <w:proofErr w:type="spellEnd"/>
      <w:r w:rsidRPr="006C6DDB">
        <w:rPr>
          <w:rFonts w:ascii="Trebuchet MS" w:hAnsi="Trebuchet MS"/>
          <w:sz w:val="24"/>
          <w:szCs w:val="24"/>
        </w:rPr>
        <w:t xml:space="preserve"> Mountain</w:t>
      </w:r>
      <w:r>
        <w:rPr>
          <w:rFonts w:ascii="Trebuchet MS" w:hAnsi="Trebuchet MS"/>
          <w:sz w:val="24"/>
          <w:szCs w:val="24"/>
        </w:rPr>
        <w:t xml:space="preserve">, </w:t>
      </w:r>
      <w:r w:rsidRPr="006C6DDB">
        <w:rPr>
          <w:rFonts w:ascii="Trebuchet MS" w:hAnsi="Trebuchet MS"/>
          <w:sz w:val="24"/>
          <w:szCs w:val="24"/>
        </w:rPr>
        <w:t>Purple Mountain</w:t>
      </w:r>
      <w:r>
        <w:rPr>
          <w:rFonts w:ascii="Trebuchet MS" w:hAnsi="Trebuchet MS"/>
          <w:sz w:val="24"/>
          <w:szCs w:val="24"/>
        </w:rPr>
        <w:t xml:space="preserve"> and </w:t>
      </w:r>
      <w:proofErr w:type="spellStart"/>
      <w:r>
        <w:rPr>
          <w:rFonts w:ascii="Trebuchet MS" w:hAnsi="Trebuchet MS"/>
          <w:sz w:val="24"/>
          <w:szCs w:val="24"/>
        </w:rPr>
        <w:t>Shehy</w:t>
      </w:r>
      <w:proofErr w:type="spellEnd"/>
      <w:r>
        <w:rPr>
          <w:rFonts w:ascii="Trebuchet MS" w:hAnsi="Trebuchet MS"/>
          <w:sz w:val="24"/>
          <w:szCs w:val="24"/>
        </w:rPr>
        <w:t xml:space="preserve"> </w:t>
      </w:r>
      <w:proofErr w:type="spellStart"/>
      <w:r>
        <w:rPr>
          <w:rFonts w:ascii="Trebuchet MS" w:hAnsi="Trebuchet MS"/>
          <w:sz w:val="24"/>
          <w:szCs w:val="24"/>
        </w:rPr>
        <w:t>Mounatin</w:t>
      </w:r>
      <w:proofErr w:type="spellEnd"/>
      <w:r>
        <w:rPr>
          <w:rFonts w:ascii="Trebuchet MS" w:hAnsi="Trebuchet MS"/>
          <w:sz w:val="24"/>
          <w:szCs w:val="24"/>
        </w:rPr>
        <w:t xml:space="preserve"> lying in the distance. These landscape features form part of a</w:t>
      </w:r>
      <w:r w:rsidRPr="006C6DDB">
        <w:rPr>
          <w:rFonts w:ascii="Trebuchet MS" w:hAnsi="Trebuchet MS"/>
          <w:sz w:val="24"/>
          <w:szCs w:val="24"/>
        </w:rPr>
        <w:t xml:space="preserve"> picturesque composition </w:t>
      </w:r>
      <w:r>
        <w:rPr>
          <w:rFonts w:ascii="Trebuchet MS" w:hAnsi="Trebuchet MS"/>
          <w:sz w:val="24"/>
          <w:szCs w:val="24"/>
        </w:rPr>
        <w:t xml:space="preserve">around the Lakes of Killarney </w:t>
      </w:r>
      <w:r w:rsidRPr="006C6DDB">
        <w:rPr>
          <w:rFonts w:ascii="Trebuchet MS" w:hAnsi="Trebuchet MS"/>
          <w:sz w:val="24"/>
          <w:szCs w:val="24"/>
        </w:rPr>
        <w:t>that ha</w:t>
      </w:r>
      <w:r>
        <w:rPr>
          <w:rFonts w:ascii="Trebuchet MS" w:hAnsi="Trebuchet MS"/>
          <w:sz w:val="24"/>
          <w:szCs w:val="24"/>
        </w:rPr>
        <w:t>ve</w:t>
      </w:r>
      <w:r w:rsidRPr="006C6DDB">
        <w:rPr>
          <w:rFonts w:ascii="Trebuchet MS" w:hAnsi="Trebuchet MS"/>
          <w:sz w:val="24"/>
          <w:szCs w:val="24"/>
        </w:rPr>
        <w:t xml:space="preserve"> long drawn visitors to the southwest of Ireland and which was </w:t>
      </w:r>
      <w:r>
        <w:rPr>
          <w:rFonts w:ascii="Trebuchet MS" w:hAnsi="Trebuchet MS"/>
          <w:sz w:val="24"/>
          <w:szCs w:val="24"/>
        </w:rPr>
        <w:t>recorded</w:t>
      </w:r>
      <w:r w:rsidRPr="006C6DDB">
        <w:rPr>
          <w:rFonts w:ascii="Trebuchet MS" w:hAnsi="Trebuchet MS"/>
          <w:sz w:val="24"/>
          <w:szCs w:val="24"/>
        </w:rPr>
        <w:t xml:space="preserve"> by artists such as Jonathan Fisher and James Arthur O’Connor in the eighteenth and nineteenth centuries.  Writing of the view from </w:t>
      </w:r>
      <w:proofErr w:type="spellStart"/>
      <w:r w:rsidRPr="006C6DDB">
        <w:rPr>
          <w:rFonts w:ascii="Trebuchet MS" w:hAnsi="Trebuchet MS"/>
          <w:sz w:val="24"/>
          <w:szCs w:val="24"/>
        </w:rPr>
        <w:t>Flesk</w:t>
      </w:r>
      <w:proofErr w:type="spellEnd"/>
      <w:r w:rsidRPr="006C6DDB">
        <w:rPr>
          <w:rFonts w:ascii="Trebuchet MS" w:hAnsi="Trebuchet MS"/>
          <w:sz w:val="24"/>
          <w:szCs w:val="24"/>
        </w:rPr>
        <w:t xml:space="preserve"> Castle in 1824, John Preston Neale observed:</w:t>
      </w:r>
    </w:p>
    <w:p w14:paraId="6848F88E" w14:textId="01161216" w:rsidR="008953C3" w:rsidRPr="008953C3" w:rsidRDefault="008953C3" w:rsidP="00DD6F0D">
      <w:pPr>
        <w:spacing w:after="0" w:line="240" w:lineRule="auto"/>
        <w:rPr>
          <w:rFonts w:ascii="Trebuchet MS" w:hAnsi="Trebuchet MS"/>
          <w:sz w:val="24"/>
          <w:szCs w:val="24"/>
        </w:rPr>
      </w:pPr>
    </w:p>
    <w:p w14:paraId="602FEF3C" w14:textId="4951C2E9" w:rsidR="008953C3" w:rsidRPr="003E33EB" w:rsidRDefault="008953C3" w:rsidP="00DD6F0D">
      <w:pPr>
        <w:pStyle w:val="Footer"/>
        <w:rPr>
          <w:rFonts w:ascii="Trebuchet MS" w:hAnsi="Trebuchet MS"/>
          <w:sz w:val="24"/>
          <w:szCs w:val="24"/>
        </w:rPr>
        <w:sectPr w:rsidR="008953C3" w:rsidRPr="003E33EB">
          <w:headerReference w:type="default" r:id="rId6"/>
          <w:footerReference w:type="default" r:id="rId7"/>
          <w:pgSz w:w="11906" w:h="16838"/>
          <w:pgMar w:top="1440" w:right="1440" w:bottom="1440" w:left="1440" w:header="708" w:footer="708" w:gutter="0"/>
          <w:cols w:space="708"/>
          <w:docGrid w:linePitch="360"/>
        </w:sectPr>
      </w:pPr>
    </w:p>
    <w:p w14:paraId="113ACD0E" w14:textId="55B6B4D7" w:rsidR="008953C3" w:rsidRDefault="008953C3" w:rsidP="00DD6F0D">
      <w:pPr>
        <w:pStyle w:val="Footer"/>
        <w:rPr>
          <w:rFonts w:ascii="Trebuchet MS" w:hAnsi="Trebuchet MS"/>
          <w:sz w:val="24"/>
          <w:szCs w:val="24"/>
        </w:rPr>
      </w:pPr>
    </w:p>
    <w:p w14:paraId="26EC10E6" w14:textId="35700BF0" w:rsidR="00DD6F0D" w:rsidRPr="006C6DDB" w:rsidRDefault="00DD6F0D" w:rsidP="00DD6F0D">
      <w:pPr>
        <w:spacing w:after="0" w:line="240" w:lineRule="auto"/>
        <w:ind w:left="567" w:right="521"/>
        <w:rPr>
          <w:rFonts w:ascii="Trebuchet MS" w:hAnsi="Trebuchet MS"/>
        </w:rPr>
      </w:pPr>
      <w:r w:rsidRPr="006C6DDB">
        <w:rPr>
          <w:rFonts w:ascii="Trebuchet MS" w:hAnsi="Trebuchet MS"/>
        </w:rPr>
        <w:t>The west front presents an extensive view of the northern, or Lower Killarney Lake</w:t>
      </w:r>
      <w:r w:rsidR="000E18AB">
        <w:rPr>
          <w:rFonts w:ascii="Trebuchet MS" w:hAnsi="Trebuchet MS"/>
        </w:rPr>
        <w:t>s</w:t>
      </w:r>
      <w:r w:rsidRPr="006C6DDB">
        <w:rPr>
          <w:rFonts w:ascii="Trebuchet MS" w:hAnsi="Trebuchet MS"/>
        </w:rPr>
        <w:t>, studded with numerous Islands, and overshadowed by a lofty chain of mountains, which rising abruptly from the water, display in their majestic groupings, sublime outlines of Alpine scenery.</w:t>
      </w:r>
    </w:p>
    <w:p w14:paraId="49510512" w14:textId="77777777" w:rsidR="00DD6F0D" w:rsidRPr="006C6DDB" w:rsidRDefault="00DD6F0D" w:rsidP="00DD6F0D">
      <w:pPr>
        <w:spacing w:after="0" w:line="240" w:lineRule="auto"/>
        <w:ind w:left="567" w:right="521"/>
        <w:jc w:val="right"/>
        <w:rPr>
          <w:rFonts w:ascii="Trebuchet MS" w:hAnsi="Trebuchet MS"/>
        </w:rPr>
      </w:pPr>
    </w:p>
    <w:p w14:paraId="0A6A5DEE" w14:textId="27BDCC7D" w:rsidR="00DD6F0D" w:rsidRDefault="00DD6F0D" w:rsidP="00DD6F0D">
      <w:pPr>
        <w:spacing w:after="0" w:line="240" w:lineRule="auto"/>
        <w:rPr>
          <w:rFonts w:ascii="Trebuchet MS" w:hAnsi="Trebuchet MS"/>
          <w:sz w:val="24"/>
          <w:szCs w:val="24"/>
        </w:rPr>
      </w:pPr>
      <w:r w:rsidRPr="006C6DDB">
        <w:rPr>
          <w:rFonts w:ascii="Trebuchet MS" w:hAnsi="Trebuchet MS"/>
          <w:sz w:val="24"/>
          <w:szCs w:val="24"/>
        </w:rPr>
        <w:t xml:space="preserve">Abandoned and </w:t>
      </w:r>
      <w:r>
        <w:rPr>
          <w:rFonts w:ascii="Trebuchet MS" w:hAnsi="Trebuchet MS"/>
          <w:sz w:val="24"/>
          <w:szCs w:val="24"/>
        </w:rPr>
        <w:t xml:space="preserve">partially </w:t>
      </w:r>
      <w:r w:rsidRPr="006C6DDB">
        <w:rPr>
          <w:rFonts w:ascii="Trebuchet MS" w:hAnsi="Trebuchet MS"/>
          <w:sz w:val="24"/>
          <w:szCs w:val="24"/>
        </w:rPr>
        <w:t>dismantled in the 1930s, the house stood as a ruin for the remainder of the twentieth century but is now being given a new lease of life</w:t>
      </w:r>
      <w:r w:rsidRPr="006D35B3">
        <w:rPr>
          <w:rFonts w:ascii="Trebuchet MS" w:hAnsi="Trebuchet MS"/>
          <w:sz w:val="24"/>
          <w:szCs w:val="24"/>
        </w:rPr>
        <w:t xml:space="preserve"> </w:t>
      </w:r>
      <w:r w:rsidRPr="006C6DDB">
        <w:rPr>
          <w:rFonts w:ascii="Trebuchet MS" w:hAnsi="Trebuchet MS"/>
          <w:sz w:val="24"/>
          <w:szCs w:val="24"/>
        </w:rPr>
        <w:t xml:space="preserve">through the vision and dedication of </w:t>
      </w:r>
      <w:r>
        <w:rPr>
          <w:rFonts w:ascii="Trebuchet MS" w:hAnsi="Trebuchet MS"/>
          <w:sz w:val="24"/>
          <w:szCs w:val="24"/>
        </w:rPr>
        <w:t>its current</w:t>
      </w:r>
      <w:r w:rsidRPr="006C6DDB">
        <w:rPr>
          <w:rFonts w:ascii="Trebuchet MS" w:hAnsi="Trebuchet MS"/>
          <w:sz w:val="24"/>
          <w:szCs w:val="24"/>
        </w:rPr>
        <w:t xml:space="preserve"> owners. </w:t>
      </w:r>
      <w:r>
        <w:rPr>
          <w:rFonts w:ascii="Trebuchet MS" w:hAnsi="Trebuchet MS"/>
          <w:sz w:val="24"/>
          <w:szCs w:val="24"/>
        </w:rPr>
        <w:t>This commitment to the architectural heritage of Kerry and indeed of the country should be celebrated and given every support and encouragement and in doing so hopefully inspire others to follow suit. It is noted that Architectural Heritage &amp; Conservation objective H-34 of the Kerry County Development Plan is supportive of the restoration of such buildings through aiming to…</w:t>
      </w:r>
    </w:p>
    <w:p w14:paraId="2DA233AD" w14:textId="77777777" w:rsidR="00DD6F0D" w:rsidRDefault="00DD6F0D" w:rsidP="00DD6F0D">
      <w:pPr>
        <w:spacing w:after="0" w:line="240" w:lineRule="auto"/>
        <w:rPr>
          <w:rFonts w:ascii="Trebuchet MS" w:hAnsi="Trebuchet MS"/>
          <w:sz w:val="24"/>
          <w:szCs w:val="24"/>
        </w:rPr>
      </w:pPr>
    </w:p>
    <w:p w14:paraId="42A540E0" w14:textId="77777777" w:rsidR="00DD6F0D" w:rsidRPr="00470543" w:rsidRDefault="00DD6F0D" w:rsidP="00DD6F0D">
      <w:pPr>
        <w:spacing w:after="0" w:line="240" w:lineRule="auto"/>
        <w:ind w:left="567" w:right="521"/>
        <w:rPr>
          <w:rFonts w:ascii="Trebuchet MS" w:hAnsi="Trebuchet MS"/>
        </w:rPr>
      </w:pPr>
      <w:r w:rsidRPr="00470543">
        <w:rPr>
          <w:rFonts w:ascii="Trebuchet MS" w:hAnsi="Trebuchet MS"/>
        </w:rPr>
        <w:t xml:space="preserve">Protect the architectural heritage </w:t>
      </w:r>
      <w:r w:rsidRPr="00470543">
        <w:rPr>
          <w:rFonts w:ascii="Trebuchet MS" w:hAnsi="Trebuchet MS"/>
          <w:u w:val="single"/>
        </w:rPr>
        <w:t>and promote conservation-led regeneration and re-use of buildings</w:t>
      </w:r>
      <w:r w:rsidRPr="00470543">
        <w:rPr>
          <w:rFonts w:ascii="Trebuchet MS" w:hAnsi="Trebuchet MS"/>
        </w:rPr>
        <w:t>, where appropriate.</w:t>
      </w:r>
    </w:p>
    <w:p w14:paraId="58B6A0B9" w14:textId="77777777" w:rsidR="00DD6F0D" w:rsidRPr="00470543" w:rsidRDefault="00DD6F0D" w:rsidP="00DD6F0D">
      <w:pPr>
        <w:spacing w:after="0" w:line="240" w:lineRule="auto"/>
        <w:rPr>
          <w:rFonts w:ascii="Trebuchet MS" w:hAnsi="Trebuchet MS"/>
          <w:sz w:val="24"/>
          <w:szCs w:val="24"/>
        </w:rPr>
      </w:pPr>
    </w:p>
    <w:p w14:paraId="7140C0C1" w14:textId="77777777" w:rsidR="00DD6F0D" w:rsidRPr="00470543" w:rsidRDefault="00DD6F0D" w:rsidP="00DD6F0D">
      <w:pPr>
        <w:spacing w:after="0" w:line="240" w:lineRule="auto"/>
        <w:rPr>
          <w:rFonts w:ascii="Trebuchet MS" w:hAnsi="Trebuchet MS"/>
          <w:sz w:val="24"/>
          <w:szCs w:val="24"/>
        </w:rPr>
      </w:pPr>
      <w:r w:rsidRPr="00470543">
        <w:rPr>
          <w:rFonts w:ascii="Trebuchet MS" w:hAnsi="Trebuchet MS"/>
          <w:sz w:val="24"/>
          <w:szCs w:val="24"/>
        </w:rPr>
        <w:t xml:space="preserve">It is also noted that objective H-38 seeks to </w:t>
      </w:r>
      <w:r>
        <w:rPr>
          <w:rFonts w:ascii="Trebuchet MS" w:hAnsi="Trebuchet MS"/>
          <w:sz w:val="24"/>
          <w:szCs w:val="24"/>
        </w:rPr>
        <w:t>…</w:t>
      </w:r>
    </w:p>
    <w:p w14:paraId="5C2FAD5D" w14:textId="77777777" w:rsidR="00DD6F0D" w:rsidRDefault="00DD6F0D" w:rsidP="00DD6F0D">
      <w:pPr>
        <w:spacing w:after="0" w:line="240" w:lineRule="auto"/>
        <w:rPr>
          <w:rFonts w:ascii="Trebuchet MS" w:hAnsi="Trebuchet MS"/>
          <w:b/>
          <w:bCs/>
          <w:sz w:val="24"/>
          <w:szCs w:val="24"/>
        </w:rPr>
      </w:pPr>
    </w:p>
    <w:p w14:paraId="2C1AAF5D" w14:textId="77777777" w:rsidR="00DD6F0D" w:rsidRPr="00470543" w:rsidRDefault="00DD6F0D" w:rsidP="00DD6F0D">
      <w:pPr>
        <w:spacing w:after="0" w:line="240" w:lineRule="auto"/>
        <w:ind w:left="567" w:right="521"/>
        <w:rPr>
          <w:rFonts w:ascii="Trebuchet MS" w:hAnsi="Trebuchet MS"/>
        </w:rPr>
      </w:pPr>
      <w:r w:rsidRPr="00470543">
        <w:rPr>
          <w:rFonts w:ascii="Trebuchet MS" w:hAnsi="Trebuchet MS"/>
        </w:rPr>
        <w:t>Ensure that any development, modification, alteration, or extension affecting a</w:t>
      </w:r>
      <w:r>
        <w:rPr>
          <w:rFonts w:ascii="Trebuchet MS" w:hAnsi="Trebuchet MS"/>
        </w:rPr>
        <w:t xml:space="preserve"> </w:t>
      </w:r>
      <w:r w:rsidRPr="00470543">
        <w:rPr>
          <w:rFonts w:ascii="Trebuchet MS" w:hAnsi="Trebuchet MS"/>
        </w:rPr>
        <w:t>protected structure and/or its setting</w:t>
      </w:r>
      <w:r>
        <w:rPr>
          <w:rFonts w:ascii="Trebuchet MS" w:hAnsi="Trebuchet MS"/>
        </w:rPr>
        <w:t>… D</w:t>
      </w:r>
      <w:r w:rsidRPr="00470543">
        <w:rPr>
          <w:rFonts w:ascii="Trebuchet MS" w:hAnsi="Trebuchet MS"/>
        </w:rPr>
        <w:t>emonstrates an understanding of the historical importance of the building</w:t>
      </w:r>
      <w:r>
        <w:rPr>
          <w:rFonts w:ascii="Trebuchet MS" w:hAnsi="Trebuchet MS"/>
        </w:rPr>
        <w:t xml:space="preserve"> </w:t>
      </w:r>
      <w:r w:rsidRPr="00470543">
        <w:rPr>
          <w:rFonts w:ascii="Trebuchet MS" w:hAnsi="Trebuchet MS"/>
        </w:rPr>
        <w:t>and its setting and does not detract from the special character / interest of the</w:t>
      </w:r>
      <w:r>
        <w:rPr>
          <w:rFonts w:ascii="Trebuchet MS" w:hAnsi="Trebuchet MS"/>
        </w:rPr>
        <w:t xml:space="preserve"> </w:t>
      </w:r>
      <w:r w:rsidRPr="00470543">
        <w:rPr>
          <w:rFonts w:ascii="Trebuchet MS" w:hAnsi="Trebuchet MS"/>
        </w:rPr>
        <w:t>protected structure</w:t>
      </w:r>
      <w:r>
        <w:rPr>
          <w:rFonts w:ascii="Trebuchet MS" w:hAnsi="Trebuchet MS"/>
        </w:rPr>
        <w:t>.</w:t>
      </w:r>
    </w:p>
    <w:p w14:paraId="16C64FD0" w14:textId="77777777" w:rsidR="00DD6F0D" w:rsidRDefault="00DD6F0D" w:rsidP="00DD6F0D">
      <w:pPr>
        <w:spacing w:after="0" w:line="240" w:lineRule="auto"/>
        <w:rPr>
          <w:rFonts w:ascii="Trebuchet MS" w:hAnsi="Trebuchet MS"/>
          <w:b/>
          <w:bCs/>
          <w:sz w:val="24"/>
          <w:szCs w:val="24"/>
        </w:rPr>
      </w:pPr>
    </w:p>
    <w:p w14:paraId="50F0ADE9" w14:textId="77777777" w:rsidR="00DD6F0D" w:rsidRDefault="00DD6F0D" w:rsidP="00DD6F0D">
      <w:pPr>
        <w:spacing w:after="0" w:line="240" w:lineRule="auto"/>
        <w:rPr>
          <w:rFonts w:ascii="Trebuchet MS" w:hAnsi="Trebuchet MS"/>
          <w:sz w:val="24"/>
          <w:szCs w:val="24"/>
        </w:rPr>
      </w:pPr>
      <w:r>
        <w:rPr>
          <w:rFonts w:ascii="Trebuchet MS" w:hAnsi="Trebuchet MS"/>
          <w:sz w:val="24"/>
          <w:szCs w:val="24"/>
        </w:rPr>
        <w:t xml:space="preserve">The proposed development site is positioned in a sensitive location where, if granted, it would intrude upon the principal view from </w:t>
      </w:r>
      <w:proofErr w:type="spellStart"/>
      <w:r>
        <w:rPr>
          <w:rFonts w:ascii="Trebuchet MS" w:hAnsi="Trebuchet MS"/>
          <w:sz w:val="24"/>
          <w:szCs w:val="24"/>
        </w:rPr>
        <w:t>Flesk</w:t>
      </w:r>
      <w:proofErr w:type="spellEnd"/>
      <w:r>
        <w:rPr>
          <w:rFonts w:ascii="Trebuchet MS" w:hAnsi="Trebuchet MS"/>
          <w:sz w:val="24"/>
          <w:szCs w:val="24"/>
        </w:rPr>
        <w:t xml:space="preserve"> Castle west towards the Lakes of Killarney and the mountains beyond. This view forms an essential part of the building’s interest and would have determined its siting at the time it was built some two hundred years ago. </w:t>
      </w:r>
    </w:p>
    <w:p w14:paraId="3C4CAB32" w14:textId="77777777" w:rsidR="00DD6F0D" w:rsidRDefault="00DD6F0D" w:rsidP="00DD6F0D">
      <w:pPr>
        <w:spacing w:after="0" w:line="240" w:lineRule="auto"/>
        <w:rPr>
          <w:rFonts w:ascii="Trebuchet MS" w:hAnsi="Trebuchet MS"/>
          <w:sz w:val="24"/>
          <w:szCs w:val="24"/>
        </w:rPr>
      </w:pPr>
    </w:p>
    <w:p w14:paraId="57768421" w14:textId="79B79662" w:rsidR="00DD6F0D" w:rsidRDefault="00DD6F0D" w:rsidP="00DD6F0D">
      <w:pPr>
        <w:spacing w:after="0" w:line="240" w:lineRule="auto"/>
        <w:rPr>
          <w:rFonts w:ascii="Trebuchet MS" w:hAnsi="Trebuchet MS"/>
          <w:sz w:val="24"/>
          <w:szCs w:val="24"/>
        </w:rPr>
      </w:pPr>
      <w:r>
        <w:rPr>
          <w:rFonts w:ascii="Trebuchet MS" w:hAnsi="Trebuchet MS"/>
          <w:sz w:val="24"/>
          <w:szCs w:val="24"/>
        </w:rPr>
        <w:t xml:space="preserve">The Irish Georgian Society recognises that permission was </w:t>
      </w:r>
      <w:r w:rsidR="000E18AB">
        <w:rPr>
          <w:rFonts w:ascii="Trebuchet MS" w:hAnsi="Trebuchet MS"/>
          <w:sz w:val="24"/>
          <w:szCs w:val="24"/>
        </w:rPr>
        <w:t xml:space="preserve">previously </w:t>
      </w:r>
      <w:r>
        <w:rPr>
          <w:rFonts w:ascii="Trebuchet MS" w:hAnsi="Trebuchet MS"/>
          <w:sz w:val="24"/>
          <w:szCs w:val="24"/>
        </w:rPr>
        <w:t>granted for the construction of a house close</w:t>
      </w:r>
      <w:r w:rsidR="000E18AB">
        <w:rPr>
          <w:rFonts w:ascii="Trebuchet MS" w:hAnsi="Trebuchet MS"/>
          <w:sz w:val="24"/>
          <w:szCs w:val="24"/>
        </w:rPr>
        <w:t xml:space="preserve">-by </w:t>
      </w:r>
      <w:r>
        <w:rPr>
          <w:rFonts w:ascii="Trebuchet MS" w:hAnsi="Trebuchet MS"/>
          <w:sz w:val="24"/>
          <w:szCs w:val="24"/>
        </w:rPr>
        <w:t>and is strongly of the opinion that this should provide further reason not to approve this application as it would see an intensification of such use in a rural location.</w:t>
      </w:r>
      <w:r w:rsidR="000E18AB">
        <w:rPr>
          <w:rFonts w:ascii="Trebuchet MS" w:hAnsi="Trebuchet MS"/>
          <w:sz w:val="24"/>
          <w:szCs w:val="24"/>
        </w:rPr>
        <w:t xml:space="preserve"> It should be noted that in</w:t>
      </w:r>
      <w:r>
        <w:rPr>
          <w:rFonts w:ascii="Trebuchet MS" w:hAnsi="Trebuchet MS"/>
          <w:sz w:val="24"/>
          <w:szCs w:val="24"/>
        </w:rPr>
        <w:t xml:space="preserve"> considering rural housing, objective RS-4 of the </w:t>
      </w:r>
      <w:r w:rsidRPr="008F60AB">
        <w:rPr>
          <w:rFonts w:ascii="Trebuchet MS" w:hAnsi="Trebuchet MS"/>
          <w:sz w:val="24"/>
          <w:szCs w:val="24"/>
        </w:rPr>
        <w:t>Kerry County Development Plan</w:t>
      </w:r>
      <w:r>
        <w:rPr>
          <w:rFonts w:ascii="Trebuchet MS" w:hAnsi="Trebuchet MS"/>
          <w:sz w:val="24"/>
          <w:szCs w:val="24"/>
        </w:rPr>
        <w:t xml:space="preserve"> aims to:</w:t>
      </w:r>
    </w:p>
    <w:p w14:paraId="78B7B988" w14:textId="77777777" w:rsidR="00DD6F0D" w:rsidRDefault="00DD6F0D" w:rsidP="00DD6F0D">
      <w:pPr>
        <w:spacing w:after="0" w:line="240" w:lineRule="auto"/>
        <w:ind w:left="567" w:right="521"/>
        <w:rPr>
          <w:rFonts w:ascii="Trebuchet MS" w:hAnsi="Trebuchet MS"/>
        </w:rPr>
      </w:pPr>
    </w:p>
    <w:p w14:paraId="3B55848D" w14:textId="77777777" w:rsidR="00DD6F0D" w:rsidRPr="003F3883" w:rsidRDefault="00DD6F0D" w:rsidP="00DD6F0D">
      <w:pPr>
        <w:spacing w:after="0" w:line="240" w:lineRule="auto"/>
        <w:ind w:left="567" w:right="521"/>
        <w:rPr>
          <w:rFonts w:ascii="Trebuchet MS" w:hAnsi="Trebuchet MS"/>
        </w:rPr>
      </w:pPr>
      <w:r w:rsidRPr="003F3883">
        <w:rPr>
          <w:rFonts w:ascii="Trebuchet MS" w:hAnsi="Trebuchet MS"/>
        </w:rPr>
        <w:t xml:space="preserve">Ensure that the provision of rural housing will protect the landscape, the natural and built heritage, the economic </w:t>
      </w:r>
      <w:proofErr w:type="gramStart"/>
      <w:r w:rsidRPr="003F3883">
        <w:rPr>
          <w:rFonts w:ascii="Trebuchet MS" w:hAnsi="Trebuchet MS"/>
        </w:rPr>
        <w:t>assets</w:t>
      </w:r>
      <w:proofErr w:type="gramEnd"/>
      <w:r w:rsidRPr="003F3883">
        <w:rPr>
          <w:rFonts w:ascii="Trebuchet MS" w:hAnsi="Trebuchet MS"/>
        </w:rPr>
        <w:t xml:space="preserve"> and the environment of the County.</w:t>
      </w:r>
    </w:p>
    <w:p w14:paraId="5ACAEFA9" w14:textId="77777777" w:rsidR="00DD6F0D" w:rsidRPr="008F60AB" w:rsidRDefault="00DD6F0D" w:rsidP="00DD6F0D">
      <w:pPr>
        <w:spacing w:after="0" w:line="240" w:lineRule="auto"/>
        <w:rPr>
          <w:rFonts w:ascii="Trebuchet MS" w:hAnsi="Trebuchet MS"/>
          <w:sz w:val="24"/>
          <w:szCs w:val="24"/>
        </w:rPr>
      </w:pPr>
    </w:p>
    <w:p w14:paraId="36590973" w14:textId="77777777" w:rsidR="00DD6F0D" w:rsidRPr="008F60AB" w:rsidRDefault="00DD6F0D" w:rsidP="00DD6F0D">
      <w:pPr>
        <w:spacing w:after="0" w:line="240" w:lineRule="auto"/>
        <w:rPr>
          <w:rFonts w:ascii="Trebuchet MS" w:hAnsi="Trebuchet MS"/>
          <w:sz w:val="24"/>
          <w:szCs w:val="24"/>
        </w:rPr>
      </w:pPr>
      <w:r w:rsidRPr="008F60AB">
        <w:rPr>
          <w:rFonts w:ascii="Trebuchet MS" w:hAnsi="Trebuchet MS"/>
          <w:sz w:val="24"/>
          <w:szCs w:val="24"/>
        </w:rPr>
        <w:lastRenderedPageBreak/>
        <w:t>The Plan also zones the site in question as G3</w:t>
      </w:r>
      <w:r>
        <w:rPr>
          <w:rFonts w:ascii="Trebuchet MS" w:hAnsi="Trebuchet MS"/>
          <w:sz w:val="24"/>
          <w:szCs w:val="24"/>
        </w:rPr>
        <w:t xml:space="preserve"> (</w:t>
      </w:r>
      <w:r w:rsidRPr="008F60AB">
        <w:rPr>
          <w:rFonts w:ascii="Trebuchet MS" w:hAnsi="Trebuchet MS"/>
          <w:sz w:val="24"/>
          <w:szCs w:val="24"/>
        </w:rPr>
        <w:t>Conservation, amenity or buffer space, corridor/belt, landscape</w:t>
      </w:r>
      <w:r>
        <w:rPr>
          <w:rFonts w:ascii="Trebuchet MS" w:hAnsi="Trebuchet MS"/>
          <w:sz w:val="24"/>
          <w:szCs w:val="24"/>
        </w:rPr>
        <w:t>) which a new residential unit would evidently not be consistent with</w:t>
      </w:r>
      <w:r w:rsidRPr="008F60AB">
        <w:rPr>
          <w:rFonts w:ascii="Trebuchet MS" w:hAnsi="Trebuchet MS"/>
          <w:sz w:val="24"/>
          <w:szCs w:val="24"/>
        </w:rPr>
        <w:t>.</w:t>
      </w:r>
    </w:p>
    <w:p w14:paraId="10CC5F91" w14:textId="77777777" w:rsidR="00DD6F0D" w:rsidRDefault="00DD6F0D" w:rsidP="00DD6F0D">
      <w:pPr>
        <w:spacing w:after="0" w:line="240" w:lineRule="auto"/>
        <w:rPr>
          <w:rFonts w:ascii="Trebuchet MS" w:hAnsi="Trebuchet MS"/>
          <w:sz w:val="24"/>
          <w:szCs w:val="24"/>
        </w:rPr>
      </w:pPr>
    </w:p>
    <w:p w14:paraId="0B7AE88A" w14:textId="1311335A" w:rsidR="00DD6F0D" w:rsidRDefault="00DD6F0D" w:rsidP="00DD6F0D">
      <w:pPr>
        <w:spacing w:after="0" w:line="240" w:lineRule="auto"/>
        <w:rPr>
          <w:rFonts w:ascii="Trebuchet MS" w:hAnsi="Trebuchet MS"/>
          <w:sz w:val="24"/>
          <w:szCs w:val="24"/>
        </w:rPr>
      </w:pPr>
      <w:r>
        <w:rPr>
          <w:rFonts w:ascii="Trebuchet MS" w:hAnsi="Trebuchet MS"/>
          <w:sz w:val="24"/>
          <w:szCs w:val="24"/>
        </w:rPr>
        <w:t xml:space="preserve">In summary, the Irish Georgian Society is of the view that this planning application for the construction of a two-storey house close to </w:t>
      </w:r>
      <w:proofErr w:type="spellStart"/>
      <w:r>
        <w:rPr>
          <w:rFonts w:ascii="Trebuchet MS" w:hAnsi="Trebuchet MS"/>
          <w:sz w:val="24"/>
          <w:szCs w:val="24"/>
        </w:rPr>
        <w:t>Flesk</w:t>
      </w:r>
      <w:proofErr w:type="spellEnd"/>
      <w:r>
        <w:rPr>
          <w:rFonts w:ascii="Trebuchet MS" w:hAnsi="Trebuchet MS"/>
          <w:sz w:val="24"/>
          <w:szCs w:val="24"/>
        </w:rPr>
        <w:t xml:space="preserve"> Castle would compromise important views from the house that are integral to its architectural and historic interest. In this regard it would be contrary to the heritage provisions of the County Development and would also be contrary to the zoning of the site. For this reason, the Irish Georgian Society respectfully urges that planning permission be refused.</w:t>
      </w:r>
    </w:p>
    <w:p w14:paraId="15EBC004" w14:textId="10321566" w:rsidR="000E18AB" w:rsidRDefault="000E18AB" w:rsidP="00DD6F0D">
      <w:pPr>
        <w:spacing w:after="0" w:line="240" w:lineRule="auto"/>
        <w:rPr>
          <w:rFonts w:ascii="Trebuchet MS" w:hAnsi="Trebuchet MS"/>
          <w:sz w:val="24"/>
          <w:szCs w:val="24"/>
        </w:rPr>
      </w:pPr>
    </w:p>
    <w:p w14:paraId="6C6BA984" w14:textId="6E8BF91C" w:rsidR="000E18AB" w:rsidRDefault="000E18AB" w:rsidP="00DD6F0D">
      <w:pPr>
        <w:spacing w:after="0" w:line="240" w:lineRule="auto"/>
        <w:rPr>
          <w:rFonts w:ascii="Trebuchet MS" w:hAnsi="Trebuchet MS"/>
          <w:sz w:val="24"/>
          <w:szCs w:val="24"/>
        </w:rPr>
      </w:pPr>
      <w:r>
        <w:rPr>
          <w:rFonts w:ascii="Trebuchet MS" w:hAnsi="Trebuchet MS"/>
          <w:noProof/>
          <w:sz w:val="24"/>
          <w:szCs w:val="24"/>
        </w:rPr>
        <w:drawing>
          <wp:anchor distT="0" distB="0" distL="114300" distR="114300" simplePos="0" relativeHeight="251658240" behindDoc="1" locked="0" layoutInCell="1" allowOverlap="1" wp14:anchorId="13762DA2" wp14:editId="0A4FE0CF">
            <wp:simplePos x="0" y="0"/>
            <wp:positionH relativeFrom="margin">
              <wp:align>left</wp:align>
            </wp:positionH>
            <wp:positionV relativeFrom="paragraph">
              <wp:posOffset>110274</wp:posOffset>
            </wp:positionV>
            <wp:extent cx="1544296" cy="1000665"/>
            <wp:effectExtent l="0" t="0" r="0" b="9525"/>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44296" cy="1000665"/>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sz w:val="24"/>
          <w:szCs w:val="24"/>
        </w:rPr>
        <w:t>Yours sincerely,</w:t>
      </w:r>
    </w:p>
    <w:p w14:paraId="4C62B5E4" w14:textId="01E8D927" w:rsidR="000E18AB" w:rsidRDefault="000E18AB" w:rsidP="00DD6F0D">
      <w:pPr>
        <w:spacing w:after="0" w:line="240" w:lineRule="auto"/>
        <w:rPr>
          <w:rFonts w:ascii="Trebuchet MS" w:hAnsi="Trebuchet MS"/>
          <w:sz w:val="24"/>
          <w:szCs w:val="24"/>
        </w:rPr>
      </w:pPr>
    </w:p>
    <w:p w14:paraId="5CDF612B" w14:textId="31C461F2" w:rsidR="000E18AB" w:rsidRDefault="000E18AB" w:rsidP="00DD6F0D">
      <w:pPr>
        <w:spacing w:after="0" w:line="240" w:lineRule="auto"/>
        <w:rPr>
          <w:rFonts w:ascii="Trebuchet MS" w:hAnsi="Trebuchet MS"/>
          <w:sz w:val="24"/>
          <w:szCs w:val="24"/>
        </w:rPr>
      </w:pPr>
    </w:p>
    <w:p w14:paraId="55EE5522" w14:textId="77777777" w:rsidR="000E18AB" w:rsidRDefault="000E18AB" w:rsidP="00DD6F0D">
      <w:pPr>
        <w:spacing w:after="0" w:line="240" w:lineRule="auto"/>
        <w:rPr>
          <w:rFonts w:ascii="Trebuchet MS" w:hAnsi="Trebuchet MS"/>
          <w:sz w:val="24"/>
          <w:szCs w:val="24"/>
        </w:rPr>
      </w:pPr>
    </w:p>
    <w:p w14:paraId="03993BAB" w14:textId="54196D89" w:rsidR="000E18AB" w:rsidRDefault="000E18AB" w:rsidP="00DD6F0D">
      <w:pPr>
        <w:spacing w:after="0" w:line="240" w:lineRule="auto"/>
        <w:rPr>
          <w:rFonts w:ascii="Trebuchet MS" w:hAnsi="Trebuchet MS"/>
          <w:sz w:val="24"/>
          <w:szCs w:val="24"/>
        </w:rPr>
      </w:pPr>
      <w:r>
        <w:rPr>
          <w:rFonts w:ascii="Trebuchet MS" w:hAnsi="Trebuchet MS"/>
          <w:sz w:val="24"/>
          <w:szCs w:val="24"/>
        </w:rPr>
        <w:t>Donough Cahill</w:t>
      </w:r>
      <w:r>
        <w:rPr>
          <w:rFonts w:ascii="Trebuchet MS" w:hAnsi="Trebuchet MS"/>
          <w:sz w:val="24"/>
          <w:szCs w:val="24"/>
        </w:rPr>
        <w:br/>
        <w:t>Executive Director IGS</w:t>
      </w:r>
    </w:p>
    <w:p w14:paraId="0537A5B7" w14:textId="77777777" w:rsidR="00DD6F0D" w:rsidRPr="006C6DDB" w:rsidRDefault="00DD6F0D" w:rsidP="00DD6F0D">
      <w:pPr>
        <w:spacing w:after="0" w:line="240" w:lineRule="auto"/>
        <w:rPr>
          <w:rFonts w:ascii="Trebuchet MS" w:hAnsi="Trebuchet MS"/>
          <w:sz w:val="24"/>
          <w:szCs w:val="24"/>
        </w:rPr>
      </w:pPr>
    </w:p>
    <w:p w14:paraId="5D44793D" w14:textId="77777777" w:rsidR="00DD6F0D" w:rsidRPr="008953C3" w:rsidRDefault="00DD6F0D" w:rsidP="00DD6F0D">
      <w:pPr>
        <w:pStyle w:val="Footer"/>
        <w:rPr>
          <w:rFonts w:ascii="Trebuchet MS" w:hAnsi="Trebuchet MS"/>
          <w:sz w:val="24"/>
          <w:szCs w:val="24"/>
        </w:rPr>
      </w:pPr>
    </w:p>
    <w:sectPr w:rsidR="00DD6F0D" w:rsidRPr="008953C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99932" w14:textId="77777777" w:rsidR="006F1BE4" w:rsidRDefault="006F1BE4">
      <w:pPr>
        <w:spacing w:after="0" w:line="240" w:lineRule="auto"/>
      </w:pPr>
      <w:r>
        <w:separator/>
      </w:r>
    </w:p>
  </w:endnote>
  <w:endnote w:type="continuationSeparator" w:id="0">
    <w:p w14:paraId="0B94B5D3" w14:textId="77777777" w:rsidR="006F1BE4" w:rsidRDefault="006F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7C8C4" w14:textId="77777777" w:rsidR="005F7393" w:rsidRPr="00A43534" w:rsidRDefault="00A9583D">
    <w:pPr>
      <w:pStyle w:val="Footer"/>
      <w:rPr>
        <w:b/>
        <w:sz w:val="18"/>
        <w:szCs w:val="18"/>
      </w:rPr>
    </w:pPr>
    <w:bookmarkStart w:id="2" w:name="_Hlk49352974"/>
    <w:bookmarkStart w:id="3" w:name="_Hlk49352975"/>
    <w:r w:rsidRPr="00A43534">
      <w:rPr>
        <w:b/>
        <w:sz w:val="18"/>
        <w:szCs w:val="18"/>
      </w:rPr>
      <w:t>City Assembly House</w:t>
    </w:r>
    <w:r>
      <w:rPr>
        <w:b/>
        <w:sz w:val="18"/>
        <w:szCs w:val="18"/>
      </w:rPr>
      <w:t>,</w:t>
    </w:r>
    <w:r w:rsidRPr="00A43534">
      <w:rPr>
        <w:b/>
        <w:sz w:val="18"/>
        <w:szCs w:val="18"/>
      </w:rPr>
      <w:t xml:space="preserve">  58 South William Street  Dublin 2  Ireland   </w:t>
    </w:r>
    <w:hyperlink r:id="rId1" w:history="1">
      <w:r w:rsidRPr="00A43534">
        <w:rPr>
          <w:rStyle w:val="Hyperlink"/>
          <w:b/>
          <w:sz w:val="18"/>
          <w:szCs w:val="18"/>
        </w:rPr>
        <w:t>Tel:+353</w:t>
      </w:r>
    </w:hyperlink>
    <w:r w:rsidRPr="00A43534">
      <w:rPr>
        <w:b/>
        <w:sz w:val="18"/>
        <w:szCs w:val="18"/>
      </w:rPr>
      <w:t xml:space="preserve"> (0) 1 679 8675 Email: </w:t>
    </w:r>
    <w:hyperlink r:id="rId2" w:history="1">
      <w:r w:rsidRPr="00A43534">
        <w:rPr>
          <w:rStyle w:val="Hyperlink"/>
          <w:b/>
          <w:sz w:val="18"/>
          <w:szCs w:val="18"/>
        </w:rPr>
        <w:t>info@igs.ie</w:t>
      </w:r>
    </w:hyperlink>
    <w:r w:rsidRPr="00A43534">
      <w:rPr>
        <w:b/>
        <w:sz w:val="18"/>
        <w:szCs w:val="18"/>
      </w:rPr>
      <w:t xml:space="preserve">  </w:t>
    </w:r>
    <w:hyperlink r:id="rId3" w:history="1">
      <w:r w:rsidRPr="00A43534">
        <w:rPr>
          <w:rStyle w:val="Hyperlink"/>
          <w:b/>
          <w:sz w:val="18"/>
          <w:szCs w:val="18"/>
        </w:rPr>
        <w:t>www.igs.ie</w:t>
      </w:r>
    </w:hyperlink>
  </w:p>
  <w:p w14:paraId="0A2DC360" w14:textId="77777777" w:rsidR="005F7393" w:rsidRPr="00566422" w:rsidRDefault="00A9583D">
    <w:pPr>
      <w:pStyle w:val="Footer"/>
      <w:rPr>
        <w:i/>
        <w:sz w:val="18"/>
        <w:szCs w:val="18"/>
      </w:rPr>
    </w:pPr>
    <w:r w:rsidRPr="00566422">
      <w:rPr>
        <w:i/>
        <w:sz w:val="18"/>
        <w:szCs w:val="18"/>
      </w:rPr>
      <w:t>The Irish Georgian Foundation, operating as the Irish Georgian Society, is a charitable organisation which encourages the appreciation and conservation of Ireland’s architecture and decorative arts</w:t>
    </w:r>
  </w:p>
  <w:p w14:paraId="18ACE7E2" w14:textId="7D57BEB9" w:rsidR="005F7393" w:rsidRPr="00566422" w:rsidRDefault="00A9583D">
    <w:pPr>
      <w:pStyle w:val="Footer"/>
      <w:rPr>
        <w:sz w:val="18"/>
        <w:szCs w:val="18"/>
      </w:rPr>
    </w:pPr>
    <w:r w:rsidRPr="00566422">
      <w:rPr>
        <w:sz w:val="18"/>
        <w:szCs w:val="18"/>
      </w:rPr>
      <w:t xml:space="preserve">Irish Georgian Foundation Committee of Management: </w:t>
    </w:r>
    <w:r w:rsidR="0011121A">
      <w:rPr>
        <w:sz w:val="18"/>
        <w:szCs w:val="18"/>
      </w:rPr>
      <w:t xml:space="preserve">Mary Apied, </w:t>
    </w:r>
    <w:r w:rsidR="00BD083A">
      <w:rPr>
        <w:sz w:val="18"/>
        <w:szCs w:val="18"/>
      </w:rPr>
      <w:t xml:space="preserve">John Barber (UK), Dr Conor Lucey, </w:t>
    </w:r>
    <w:r w:rsidR="00D83199">
      <w:rPr>
        <w:sz w:val="18"/>
        <w:szCs w:val="18"/>
      </w:rPr>
      <w:t xml:space="preserve">Dr Tom McCarthy, </w:t>
    </w:r>
    <w:r w:rsidR="0011121A">
      <w:rPr>
        <w:sz w:val="18"/>
        <w:szCs w:val="18"/>
      </w:rPr>
      <w:t xml:space="preserve">Sara Moorhead SC, </w:t>
    </w:r>
    <w:r w:rsidR="00BD083A">
      <w:rPr>
        <w:sz w:val="18"/>
        <w:szCs w:val="18"/>
      </w:rPr>
      <w:t xml:space="preserve">Peter Murray, </w:t>
    </w:r>
    <w:r>
      <w:rPr>
        <w:sz w:val="18"/>
        <w:szCs w:val="18"/>
      </w:rPr>
      <w:t>Dr Finola O’Kane Crimmins, Dermot Scott, Charlie Sweeney, Michael Wall</w:t>
    </w:r>
    <w:r w:rsidR="00D83199">
      <w:rPr>
        <w:sz w:val="18"/>
        <w:szCs w:val="18"/>
      </w:rPr>
      <w:t xml:space="preserve"> (Chair). IGS President: Sir David Davies</w:t>
    </w:r>
  </w:p>
  <w:p w14:paraId="3C4890CF" w14:textId="77777777" w:rsidR="005F7393" w:rsidRDefault="00A9583D">
    <w:pPr>
      <w:pStyle w:val="Footer"/>
    </w:pPr>
    <w:r w:rsidRPr="00566422">
      <w:rPr>
        <w:i/>
        <w:sz w:val="18"/>
        <w:szCs w:val="18"/>
      </w:rPr>
      <w:t>Charity Refence No. CHY</w:t>
    </w:r>
    <w:r>
      <w:rPr>
        <w:i/>
        <w:sz w:val="18"/>
        <w:szCs w:val="18"/>
      </w:rPr>
      <w:t xml:space="preserve"> </w:t>
    </w:r>
    <w:r w:rsidRPr="00566422">
      <w:rPr>
        <w:i/>
        <w:sz w:val="18"/>
        <w:szCs w:val="18"/>
      </w:rPr>
      <w:t>6372</w:t>
    </w:r>
    <w:r>
      <w:rPr>
        <w:i/>
        <w:sz w:val="18"/>
        <w:szCs w:val="18"/>
      </w:rPr>
      <w:t xml:space="preserve">  </w:t>
    </w:r>
    <w:r w:rsidRPr="00566422">
      <w:rPr>
        <w:i/>
        <w:sz w:val="18"/>
        <w:szCs w:val="18"/>
      </w:rPr>
      <w:t xml:space="preserve"> </w:t>
    </w:r>
    <w:r>
      <w:rPr>
        <w:i/>
        <w:sz w:val="18"/>
        <w:szCs w:val="18"/>
      </w:rPr>
      <w:t xml:space="preserve">CRA: 20011505 </w:t>
    </w:r>
    <w:r w:rsidRPr="00566422">
      <w:rPr>
        <w:i/>
        <w:sz w:val="18"/>
        <w:szCs w:val="18"/>
      </w:rPr>
      <w:t xml:space="preserve"> </w:t>
    </w:r>
    <w:r>
      <w:rPr>
        <w:i/>
        <w:sz w:val="18"/>
        <w:szCs w:val="18"/>
      </w:rPr>
      <w:t xml:space="preserve"> </w:t>
    </w:r>
    <w:r w:rsidRPr="00566422">
      <w:rPr>
        <w:i/>
        <w:sz w:val="18"/>
        <w:szCs w:val="18"/>
      </w:rPr>
      <w:t>Company Registration No: 32176</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4B528" w14:textId="77777777" w:rsidR="00E835C8" w:rsidRDefault="00A9583D" w:rsidP="00E835C8">
    <w:pPr>
      <w:pStyle w:val="Footer"/>
      <w:jc w:val="right"/>
    </w:pPr>
    <w:r>
      <w:rPr>
        <w:noProof/>
        <w:lang w:eastAsia="en-IE"/>
      </w:rPr>
      <w:drawing>
        <wp:anchor distT="0" distB="0" distL="114300" distR="114300" simplePos="0" relativeHeight="251658240" behindDoc="0" locked="0" layoutInCell="1" allowOverlap="1" wp14:anchorId="36AE710B" wp14:editId="5D339321">
          <wp:simplePos x="0" y="0"/>
          <wp:positionH relativeFrom="column">
            <wp:posOffset>5124450</wp:posOffset>
          </wp:positionH>
          <wp:positionV relativeFrom="paragraph">
            <wp:posOffset>136525</wp:posOffset>
          </wp:positionV>
          <wp:extent cx="790575" cy="91503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gsnew copy.tif"/>
                  <pic:cNvPicPr/>
                </pic:nvPicPr>
                <pic:blipFill>
                  <a:blip r:embed="rId1">
                    <a:extLst>
                      <a:ext uri="{28A0092B-C50C-407E-A947-70E740481C1C}">
                        <a14:useLocalDpi xmlns:a14="http://schemas.microsoft.com/office/drawing/2010/main" val="0"/>
                      </a:ext>
                    </a:extLst>
                  </a:blip>
                  <a:stretch>
                    <a:fillRect/>
                  </a:stretch>
                </pic:blipFill>
                <pic:spPr>
                  <a:xfrm>
                    <a:off x="0" y="0"/>
                    <a:ext cx="790575" cy="9150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D66C7" w14:textId="77777777" w:rsidR="006F1BE4" w:rsidRDefault="006F1BE4">
      <w:pPr>
        <w:spacing w:after="0" w:line="240" w:lineRule="auto"/>
      </w:pPr>
      <w:r>
        <w:separator/>
      </w:r>
    </w:p>
  </w:footnote>
  <w:footnote w:type="continuationSeparator" w:id="0">
    <w:p w14:paraId="17A59F42" w14:textId="77777777" w:rsidR="006F1BE4" w:rsidRDefault="006F1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8CE23" w14:textId="77777777" w:rsidR="006B4F16" w:rsidRDefault="00A9583D">
    <w:pPr>
      <w:pStyle w:val="Header"/>
    </w:pPr>
    <w:bookmarkStart w:id="0" w:name="_Hlk49352951"/>
    <w:bookmarkStart w:id="1" w:name="_Hlk49352952"/>
    <w:r>
      <w:t>Conserving Ireland’s Architectural Heritage</w:t>
    </w:r>
    <w:r>
      <w:tab/>
    </w:r>
    <w:r>
      <w:rPr>
        <w:noProof/>
        <w:lang w:eastAsia="en-IE"/>
      </w:rPr>
      <w:drawing>
        <wp:anchor distT="0" distB="0" distL="114300" distR="114300" simplePos="0" relativeHeight="251657216" behindDoc="0" locked="0" layoutInCell="1" allowOverlap="1" wp14:anchorId="52DC72C9" wp14:editId="6E2C5B10">
          <wp:simplePos x="3352800" y="447675"/>
          <wp:positionH relativeFrom="margin">
            <wp:align>right</wp:align>
          </wp:positionH>
          <wp:positionV relativeFrom="margin">
            <wp:align>top</wp:align>
          </wp:positionV>
          <wp:extent cx="2163445" cy="1579880"/>
          <wp:effectExtent l="0" t="0" r="825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jpg"/>
                  <pic:cNvPicPr/>
                </pic:nvPicPr>
                <pic:blipFill>
                  <a:blip r:embed="rId1">
                    <a:extLst>
                      <a:ext uri="{28A0092B-C50C-407E-A947-70E740481C1C}">
                        <a14:useLocalDpi xmlns:a14="http://schemas.microsoft.com/office/drawing/2010/main" val="0"/>
                      </a:ext>
                    </a:extLst>
                  </a:blip>
                  <a:stretch>
                    <a:fillRect/>
                  </a:stretch>
                </pic:blipFill>
                <pic:spPr>
                  <a:xfrm>
                    <a:off x="0" y="0"/>
                    <a:ext cx="2163445" cy="1579880"/>
                  </a:xfrm>
                  <a:prstGeom prst="rect">
                    <a:avLst/>
                  </a:prstGeom>
                </pic:spPr>
              </pic:pic>
            </a:graphicData>
          </a:graphic>
        </wp:anchor>
      </w:drawing>
    </w:r>
  </w:p>
  <w:bookmarkEnd w:id="0"/>
  <w:bookmarkEnd w:id="1"/>
  <w:p w14:paraId="46E8C62B" w14:textId="77777777" w:rsidR="005F7393" w:rsidRDefault="00357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74F8E" w14:textId="77777777" w:rsidR="00E835C8" w:rsidRDefault="00357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83D"/>
    <w:rsid w:val="000E18AB"/>
    <w:rsid w:val="0011121A"/>
    <w:rsid w:val="00187338"/>
    <w:rsid w:val="001B4B2D"/>
    <w:rsid w:val="0025691B"/>
    <w:rsid w:val="002945C8"/>
    <w:rsid w:val="003507DF"/>
    <w:rsid w:val="00357A18"/>
    <w:rsid w:val="003A52FD"/>
    <w:rsid w:val="003E33EB"/>
    <w:rsid w:val="003E7BAB"/>
    <w:rsid w:val="00551D77"/>
    <w:rsid w:val="006F1BE4"/>
    <w:rsid w:val="007A64E9"/>
    <w:rsid w:val="007C3FCC"/>
    <w:rsid w:val="007F1693"/>
    <w:rsid w:val="00861B4B"/>
    <w:rsid w:val="008953C3"/>
    <w:rsid w:val="00A412A8"/>
    <w:rsid w:val="00A9583D"/>
    <w:rsid w:val="00B16FAE"/>
    <w:rsid w:val="00BB4856"/>
    <w:rsid w:val="00BD083A"/>
    <w:rsid w:val="00C00AE7"/>
    <w:rsid w:val="00D27472"/>
    <w:rsid w:val="00D3108A"/>
    <w:rsid w:val="00D56599"/>
    <w:rsid w:val="00D83199"/>
    <w:rsid w:val="00D848CD"/>
    <w:rsid w:val="00DD6F0D"/>
    <w:rsid w:val="00DF1468"/>
    <w:rsid w:val="00E2038B"/>
    <w:rsid w:val="00E203B1"/>
    <w:rsid w:val="00EC4D43"/>
    <w:rsid w:val="00EE75C9"/>
    <w:rsid w:val="00EF21B9"/>
    <w:rsid w:val="00F3587B"/>
    <w:rsid w:val="00FB2E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DDB8"/>
  <w15:chartTrackingRefBased/>
  <w15:docId w15:val="{72D909CA-6528-42F8-A341-36887CC8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8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83D"/>
  </w:style>
  <w:style w:type="paragraph" w:styleId="Footer">
    <w:name w:val="footer"/>
    <w:basedOn w:val="Normal"/>
    <w:link w:val="FooterChar"/>
    <w:uiPriority w:val="99"/>
    <w:unhideWhenUsed/>
    <w:rsid w:val="00A95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83D"/>
  </w:style>
  <w:style w:type="character" w:styleId="Hyperlink">
    <w:name w:val="Hyperlink"/>
    <w:basedOn w:val="DefaultParagraphFont"/>
    <w:uiPriority w:val="99"/>
    <w:unhideWhenUsed/>
    <w:rsid w:val="00A9583D"/>
    <w:rPr>
      <w:color w:val="0563C1" w:themeColor="hyperlink"/>
      <w:u w:val="single"/>
    </w:rPr>
  </w:style>
  <w:style w:type="character" w:styleId="Strong">
    <w:name w:val="Strong"/>
    <w:basedOn w:val="DefaultParagraphFont"/>
    <w:uiPriority w:val="22"/>
    <w:qFormat/>
    <w:rsid w:val="00EE75C9"/>
    <w:rPr>
      <w:b/>
      <w:bCs/>
    </w:rPr>
  </w:style>
  <w:style w:type="paragraph" w:styleId="PlainText">
    <w:name w:val="Plain Text"/>
    <w:basedOn w:val="Normal"/>
    <w:link w:val="PlainTextChar"/>
    <w:uiPriority w:val="99"/>
    <w:unhideWhenUsed/>
    <w:rsid w:val="003E33EB"/>
    <w:pPr>
      <w:spacing w:after="0" w:line="240" w:lineRule="auto"/>
    </w:pPr>
    <w:rPr>
      <w:rFonts w:ascii="Trebuchet MS" w:hAnsi="Trebuchet MS"/>
      <w:szCs w:val="21"/>
    </w:rPr>
  </w:style>
  <w:style w:type="character" w:customStyle="1" w:styleId="PlainTextChar">
    <w:name w:val="Plain Text Char"/>
    <w:basedOn w:val="DefaultParagraphFont"/>
    <w:link w:val="PlainText"/>
    <w:uiPriority w:val="99"/>
    <w:rsid w:val="003E33EB"/>
    <w:rPr>
      <w:rFonts w:ascii="Trebuchet MS" w:hAnsi="Trebuchet M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854183">
      <w:bodyDiv w:val="1"/>
      <w:marLeft w:val="0"/>
      <w:marRight w:val="0"/>
      <w:marTop w:val="0"/>
      <w:marBottom w:val="0"/>
      <w:divBdr>
        <w:top w:val="none" w:sz="0" w:space="0" w:color="auto"/>
        <w:left w:val="none" w:sz="0" w:space="0" w:color="auto"/>
        <w:bottom w:val="none" w:sz="0" w:space="0" w:color="auto"/>
        <w:right w:val="none" w:sz="0" w:space="0" w:color="auto"/>
      </w:divBdr>
      <w:divsChild>
        <w:div w:id="288783017">
          <w:marLeft w:val="0"/>
          <w:marRight w:val="0"/>
          <w:marTop w:val="15"/>
          <w:marBottom w:val="0"/>
          <w:divBdr>
            <w:top w:val="none" w:sz="0" w:space="0" w:color="auto"/>
            <w:left w:val="none" w:sz="0" w:space="0" w:color="auto"/>
            <w:bottom w:val="none" w:sz="0" w:space="0" w:color="auto"/>
            <w:right w:val="none" w:sz="0" w:space="0" w:color="auto"/>
          </w:divBdr>
          <w:divsChild>
            <w:div w:id="450169997">
              <w:marLeft w:val="0"/>
              <w:marRight w:val="0"/>
              <w:marTop w:val="0"/>
              <w:marBottom w:val="0"/>
              <w:divBdr>
                <w:top w:val="none" w:sz="0" w:space="0" w:color="auto"/>
                <w:left w:val="none" w:sz="0" w:space="0" w:color="auto"/>
                <w:bottom w:val="none" w:sz="0" w:space="0" w:color="auto"/>
                <w:right w:val="none" w:sz="0" w:space="0" w:color="auto"/>
              </w:divBdr>
              <w:divsChild>
                <w:div w:id="2083481827">
                  <w:marLeft w:val="0"/>
                  <w:marRight w:val="0"/>
                  <w:marTop w:val="0"/>
                  <w:marBottom w:val="0"/>
                  <w:divBdr>
                    <w:top w:val="none" w:sz="0" w:space="0" w:color="auto"/>
                    <w:left w:val="none" w:sz="0" w:space="0" w:color="auto"/>
                    <w:bottom w:val="none" w:sz="0" w:space="0" w:color="auto"/>
                    <w:right w:val="none" w:sz="0" w:space="0" w:color="auto"/>
                  </w:divBdr>
                </w:div>
                <w:div w:id="1857108808">
                  <w:marLeft w:val="0"/>
                  <w:marRight w:val="0"/>
                  <w:marTop w:val="0"/>
                  <w:marBottom w:val="0"/>
                  <w:divBdr>
                    <w:top w:val="none" w:sz="0" w:space="0" w:color="auto"/>
                    <w:left w:val="none" w:sz="0" w:space="0" w:color="auto"/>
                    <w:bottom w:val="none" w:sz="0" w:space="0" w:color="auto"/>
                    <w:right w:val="none" w:sz="0" w:space="0" w:color="auto"/>
                  </w:divBdr>
                </w:div>
                <w:div w:id="13116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gs.ie" TargetMode="External"/><Relationship Id="rId2" Type="http://schemas.openxmlformats.org/officeDocument/2006/relationships/hyperlink" Target="mailto:info@igs.ie" TargetMode="External"/><Relationship Id="rId1" Type="http://schemas.openxmlformats.org/officeDocument/2006/relationships/hyperlink" Target="Tel:+35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t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Donough Cahill</dc:creator>
  <cp:keywords/>
  <dc:description/>
  <cp:lastModifiedBy>Donough Cahill</cp:lastModifiedBy>
  <cp:revision>3</cp:revision>
  <dcterms:created xsi:type="dcterms:W3CDTF">2020-12-23T11:41:00Z</dcterms:created>
  <dcterms:modified xsi:type="dcterms:W3CDTF">2020-12-23T12:04:00Z</dcterms:modified>
</cp:coreProperties>
</file>